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E1" w:rsidRDefault="00B32E67" w:rsidP="00B32E67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E67">
        <w:rPr>
          <w:rFonts w:ascii="Times New Roman" w:hAnsi="Times New Roman" w:cs="Times New Roman"/>
          <w:sz w:val="36"/>
          <w:szCs w:val="36"/>
        </w:rPr>
        <w:t xml:space="preserve">Alternative </w:t>
      </w:r>
      <w:r>
        <w:rPr>
          <w:rFonts w:ascii="Times New Roman" w:hAnsi="Times New Roman" w:cs="Times New Roman"/>
          <w:sz w:val="36"/>
          <w:szCs w:val="36"/>
        </w:rPr>
        <w:t>“</w:t>
      </w:r>
      <w:r w:rsidR="00617733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”</w:t>
      </w:r>
      <w:r w:rsidRPr="00B32E67">
        <w:rPr>
          <w:rFonts w:ascii="Times New Roman" w:hAnsi="Times New Roman" w:cs="Times New Roman"/>
          <w:sz w:val="36"/>
          <w:szCs w:val="36"/>
        </w:rPr>
        <w:t xml:space="preserve"> Economic Analysis</w:t>
      </w:r>
    </w:p>
    <w:p w:rsidR="00B32E67" w:rsidRPr="00B32E67" w:rsidRDefault="00B32E67" w:rsidP="00B3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32E67">
        <w:rPr>
          <w:rFonts w:ascii="Times New Roman" w:hAnsi="Times New Roman" w:cs="Times New Roman"/>
          <w:sz w:val="36"/>
          <w:szCs w:val="36"/>
        </w:rPr>
        <w:t>Contains:</w:t>
      </w:r>
    </w:p>
    <w:p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Tangible Benefits Worksheet</w:t>
      </w:r>
    </w:p>
    <w:p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 Time Cost Worksheet</w:t>
      </w:r>
    </w:p>
    <w:p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Recurring Cost Worksheet</w:t>
      </w:r>
    </w:p>
    <w:p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Discount rates</w:t>
      </w:r>
    </w:p>
    <w:p w:rsidR="00B32E67" w:rsidRDefault="00B32E67" w:rsidP="00B3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32E67">
        <w:rPr>
          <w:rFonts w:ascii="Times New Roman" w:hAnsi="Times New Roman" w:cs="Times New Roman"/>
          <w:sz w:val="36"/>
          <w:szCs w:val="36"/>
        </w:rPr>
        <w:t>Used to create Cost/Benefit Analysis Spreadsheets for possible alternative solutions.  Cost/Benefit Analysis spreadsheet is located in doc sharing.</w:t>
      </w:r>
    </w:p>
    <w:p w:rsidR="00B32E67" w:rsidRDefault="00B32E67" w:rsidP="00B32E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Description of Alternative </w:t>
      </w:r>
      <w:r w:rsidR="008A1AF9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  <w:r w:rsidR="00826BA1">
        <w:rPr>
          <w:rFonts w:ascii="Times New Roman" w:hAnsi="Times New Roman" w:cs="Times New Roman"/>
          <w:sz w:val="36"/>
          <w:szCs w:val="36"/>
        </w:rPr>
        <w:t xml:space="preserve"> Corporation</w:t>
      </w:r>
      <w:r>
        <w:rPr>
          <w:rFonts w:ascii="Times New Roman" w:hAnsi="Times New Roman" w:cs="Times New Roman"/>
          <w:sz w:val="36"/>
          <w:szCs w:val="36"/>
        </w:rPr>
        <w:t>. (see page 151 in the book)</w:t>
      </w:r>
    </w:p>
    <w:p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Industry Leader in CRM solutions</w:t>
      </w:r>
    </w:p>
    <w:p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Large and complex</w:t>
      </w:r>
    </w:p>
    <w:p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Pricing only based on modules purchased</w:t>
      </w:r>
    </w:p>
    <w:p w:rsidR="00B32E67" w:rsidRDefault="00B32E67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</w:t>
      </w:r>
      <w:r w:rsidR="00826BA1">
        <w:rPr>
          <w:rFonts w:ascii="Times New Roman" w:hAnsi="Times New Roman" w:cs="Times New Roman"/>
          <w:sz w:val="36"/>
          <w:szCs w:val="36"/>
        </w:rPr>
        <w:t>cense for the use of the system is middle of the row</w:t>
      </w:r>
    </w:p>
    <w:p w:rsidR="00E96F89" w:rsidRDefault="00134195" w:rsidP="00134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Tangible Benefits Worksheet</w:t>
      </w:r>
      <w:r w:rsidR="007D0DC6">
        <w:rPr>
          <w:rFonts w:ascii="Times New Roman" w:hAnsi="Times New Roman" w:cs="Times New Roman"/>
          <w:sz w:val="36"/>
          <w:szCs w:val="36"/>
        </w:rPr>
        <w:t xml:space="preserve"> -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7192"/>
        <w:gridCol w:w="1818"/>
      </w:tblGrid>
      <w:tr w:rsidR="007D0DC6" w:rsidTr="00502C12">
        <w:tc>
          <w:tcPr>
            <w:tcW w:w="9576" w:type="dxa"/>
            <w:gridSpan w:val="3"/>
          </w:tcPr>
          <w:p w:rsidR="007D0DC6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7D0DC6">
              <w:rPr>
                <w:rFonts w:ascii="Times New Roman" w:hAnsi="Times New Roman" w:cs="Times New Roman"/>
                <w:sz w:val="36"/>
                <w:szCs w:val="36"/>
              </w:rPr>
              <w:t xml:space="preserve"> - Alternative 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7D0DC6">
              <w:rPr>
                <w:rFonts w:ascii="Times New Roman" w:hAnsi="Times New Roman" w:cs="Times New Roman"/>
                <w:sz w:val="36"/>
                <w:szCs w:val="36"/>
              </w:rPr>
              <w:t xml:space="preserve"> Tangible Benefits Worksheet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Cost reduction or avoidance</w:t>
            </w:r>
          </w:p>
        </w:tc>
        <w:tc>
          <w:tcPr>
            <w:tcW w:w="1818" w:type="dxa"/>
          </w:tcPr>
          <w:p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Error reduction</w:t>
            </w:r>
          </w:p>
        </w:tc>
        <w:tc>
          <w:tcPr>
            <w:tcW w:w="1818" w:type="dxa"/>
          </w:tcPr>
          <w:p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Increased Flexibility</w:t>
            </w:r>
          </w:p>
        </w:tc>
        <w:tc>
          <w:tcPr>
            <w:tcW w:w="1818" w:type="dxa"/>
          </w:tcPr>
          <w:p w:rsidR="00533393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Increased speed of activity</w:t>
            </w:r>
          </w:p>
        </w:tc>
        <w:tc>
          <w:tcPr>
            <w:tcW w:w="1818" w:type="dxa"/>
          </w:tcPr>
          <w:p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Improvement management/planning control</w:t>
            </w:r>
          </w:p>
        </w:tc>
        <w:tc>
          <w:tcPr>
            <w:tcW w:w="1818" w:type="dxa"/>
          </w:tcPr>
          <w:p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7D0DC6" w:rsidTr="007D0DC6">
        <w:tc>
          <w:tcPr>
            <w:tcW w:w="566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F.</w:t>
            </w:r>
          </w:p>
        </w:tc>
        <w:tc>
          <w:tcPr>
            <w:tcW w:w="7192" w:type="dxa"/>
          </w:tcPr>
          <w:p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Ease of interfacing with business partners</w:t>
            </w:r>
          </w:p>
        </w:tc>
        <w:tc>
          <w:tcPr>
            <w:tcW w:w="1818" w:type="dxa"/>
          </w:tcPr>
          <w:p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533393" w:rsidTr="00F8060A">
        <w:tc>
          <w:tcPr>
            <w:tcW w:w="7758" w:type="dxa"/>
            <w:gridSpan w:val="2"/>
          </w:tcPr>
          <w:p w:rsidR="00533393" w:rsidRDefault="00533393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Total Tangible Benefits</w:t>
            </w:r>
          </w:p>
        </w:tc>
        <w:tc>
          <w:tcPr>
            <w:tcW w:w="1818" w:type="dxa"/>
          </w:tcPr>
          <w:p w:rsidR="00533393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:rsidR="00134195" w:rsidRDefault="00134195" w:rsidP="00134195">
      <w:pPr>
        <w:rPr>
          <w:rFonts w:ascii="Times New Roman" w:hAnsi="Times New Roman" w:cs="Times New Roman"/>
          <w:sz w:val="36"/>
          <w:szCs w:val="36"/>
        </w:rPr>
      </w:pPr>
    </w:p>
    <w:p w:rsidR="00DE7B70" w:rsidRPr="00DE7B70" w:rsidRDefault="00DE7B70" w:rsidP="00DE7B70">
      <w:pPr>
        <w:rPr>
          <w:rFonts w:ascii="Times New Roman" w:hAnsi="Times New Roman" w:cs="Times New Roman"/>
          <w:sz w:val="36"/>
          <w:szCs w:val="36"/>
        </w:rPr>
      </w:pPr>
    </w:p>
    <w:p w:rsidR="00533393" w:rsidRPr="00BB24BB" w:rsidRDefault="00533393" w:rsidP="00BB24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BB24BB">
        <w:rPr>
          <w:rFonts w:ascii="Times New Roman" w:hAnsi="Times New Roman" w:cs="Times New Roman"/>
          <w:sz w:val="36"/>
          <w:szCs w:val="36"/>
        </w:rPr>
        <w:lastRenderedPageBreak/>
        <w:t xml:space="preserve">One Time Cost Worksheet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7192"/>
        <w:gridCol w:w="1818"/>
      </w:tblGrid>
      <w:tr w:rsidR="00533393" w:rsidTr="00360C6E">
        <w:tc>
          <w:tcPr>
            <w:tcW w:w="9576" w:type="dxa"/>
            <w:gridSpan w:val="3"/>
          </w:tcPr>
          <w:p w:rsidR="00533393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533393">
              <w:rPr>
                <w:rFonts w:ascii="Times New Roman" w:hAnsi="Times New Roman" w:cs="Times New Roman"/>
                <w:sz w:val="36"/>
                <w:szCs w:val="36"/>
              </w:rPr>
              <w:t xml:space="preserve"> - Alternative 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533393">
              <w:rPr>
                <w:rFonts w:ascii="Times New Roman" w:hAnsi="Times New Roman" w:cs="Times New Roman"/>
                <w:sz w:val="36"/>
                <w:szCs w:val="36"/>
              </w:rPr>
              <w:t xml:space="preserve"> One Time Costs Worksheet</w:t>
            </w:r>
          </w:p>
        </w:tc>
      </w:tr>
      <w:tr w:rsidR="00533393" w:rsidTr="00360C6E">
        <w:tc>
          <w:tcPr>
            <w:tcW w:w="566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Development Costs</w:t>
            </w:r>
          </w:p>
        </w:tc>
        <w:tc>
          <w:tcPr>
            <w:tcW w:w="1818" w:type="dxa"/>
          </w:tcPr>
          <w:p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533393" w:rsidTr="00360C6E">
        <w:tc>
          <w:tcPr>
            <w:tcW w:w="566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New Hardware</w:t>
            </w:r>
          </w:p>
        </w:tc>
        <w:tc>
          <w:tcPr>
            <w:tcW w:w="1818" w:type="dxa"/>
          </w:tcPr>
          <w:p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533393" w:rsidTr="00360C6E">
        <w:tc>
          <w:tcPr>
            <w:tcW w:w="566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:rsidR="00533393" w:rsidRDefault="00533393" w:rsidP="00533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Software License or Purchase cost</w:t>
            </w:r>
          </w:p>
        </w:tc>
        <w:tc>
          <w:tcPr>
            <w:tcW w:w="1818" w:type="dxa"/>
          </w:tcPr>
          <w:p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533393" w:rsidTr="00360C6E">
        <w:tc>
          <w:tcPr>
            <w:tcW w:w="566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User Training</w:t>
            </w:r>
          </w:p>
        </w:tc>
        <w:tc>
          <w:tcPr>
            <w:tcW w:w="1818" w:type="dxa"/>
          </w:tcPr>
          <w:p w:rsidR="00533393" w:rsidRDefault="00533393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533393" w:rsidTr="00360C6E">
        <w:tc>
          <w:tcPr>
            <w:tcW w:w="566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Site Preparation</w:t>
            </w:r>
          </w:p>
        </w:tc>
        <w:tc>
          <w:tcPr>
            <w:tcW w:w="1818" w:type="dxa"/>
          </w:tcPr>
          <w:p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533393" w:rsidTr="00360C6E">
        <w:tc>
          <w:tcPr>
            <w:tcW w:w="7758" w:type="dxa"/>
            <w:gridSpan w:val="2"/>
          </w:tcPr>
          <w:p w:rsidR="00533393" w:rsidRDefault="00533393" w:rsidP="008A1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Total </w:t>
            </w:r>
            <w:r w:rsidR="008A1AF9">
              <w:rPr>
                <w:rFonts w:ascii="Times New Roman" w:hAnsi="Times New Roman" w:cs="Times New Roman"/>
                <w:sz w:val="36"/>
                <w:szCs w:val="36"/>
              </w:rPr>
              <w:t>One Time Costs</w:t>
            </w:r>
          </w:p>
        </w:tc>
        <w:tc>
          <w:tcPr>
            <w:tcW w:w="1818" w:type="dxa"/>
          </w:tcPr>
          <w:p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:rsidR="00533393" w:rsidRPr="00533393" w:rsidRDefault="00533393" w:rsidP="00533393">
      <w:pPr>
        <w:rPr>
          <w:rFonts w:ascii="Times New Roman" w:hAnsi="Times New Roman" w:cs="Times New Roman"/>
          <w:sz w:val="36"/>
          <w:szCs w:val="36"/>
        </w:rPr>
      </w:pPr>
    </w:p>
    <w:p w:rsidR="00533393" w:rsidRDefault="00BB24BB" w:rsidP="00BB24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Recurring Cost Worksheet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7192"/>
        <w:gridCol w:w="1818"/>
      </w:tblGrid>
      <w:tr w:rsidR="00BB24BB" w:rsidTr="00360C6E">
        <w:tc>
          <w:tcPr>
            <w:tcW w:w="9576" w:type="dxa"/>
            <w:gridSpan w:val="3"/>
          </w:tcPr>
          <w:p w:rsidR="00BB24BB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– Alternative “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 Recurring Cost Costs Worksheet</w:t>
            </w:r>
          </w:p>
        </w:tc>
      </w:tr>
      <w:tr w:rsidR="00BB24BB" w:rsidTr="00360C6E">
        <w:tc>
          <w:tcPr>
            <w:tcW w:w="566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Software Maintenance </w:t>
            </w:r>
          </w:p>
        </w:tc>
        <w:tc>
          <w:tcPr>
            <w:tcW w:w="1818" w:type="dxa"/>
          </w:tcPr>
          <w:p w:rsidR="00BB24BB" w:rsidRDefault="00BB24BB" w:rsidP="00BB2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2,500</w:t>
            </w:r>
          </w:p>
        </w:tc>
      </w:tr>
      <w:tr w:rsidR="00BB24BB" w:rsidTr="00360C6E">
        <w:tc>
          <w:tcPr>
            <w:tcW w:w="566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Incremental Data Storage</w:t>
            </w:r>
          </w:p>
        </w:tc>
        <w:tc>
          <w:tcPr>
            <w:tcW w:w="1818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2,500</w:t>
            </w:r>
          </w:p>
        </w:tc>
      </w:tr>
      <w:tr w:rsidR="00BB24BB" w:rsidTr="00360C6E">
        <w:tc>
          <w:tcPr>
            <w:tcW w:w="566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:rsidR="00BB24BB" w:rsidRDefault="00BB24BB" w:rsidP="00BB2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Communications</w:t>
            </w:r>
          </w:p>
        </w:tc>
        <w:tc>
          <w:tcPr>
            <w:tcW w:w="1818" w:type="dxa"/>
          </w:tcPr>
          <w:p w:rsidR="00BB24BB" w:rsidRDefault="00BB24BB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 xml:space="preserve"> 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BB24BB" w:rsidTr="00360C6E">
        <w:tc>
          <w:tcPr>
            <w:tcW w:w="566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Supplies</w:t>
            </w:r>
          </w:p>
        </w:tc>
        <w:tc>
          <w:tcPr>
            <w:tcW w:w="1818" w:type="dxa"/>
          </w:tcPr>
          <w:p w:rsidR="00BB24BB" w:rsidRDefault="00BB24BB" w:rsidP="00686D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86DD3">
              <w:rPr>
                <w:rFonts w:ascii="Times New Roman" w:hAnsi="Times New Roman" w:cs="Times New Roman"/>
                <w:sz w:val="36"/>
                <w:szCs w:val="36"/>
              </w:rPr>
              <w:t xml:space="preserve"> 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BB24BB" w:rsidTr="00360C6E">
        <w:tc>
          <w:tcPr>
            <w:tcW w:w="566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Other</w:t>
            </w:r>
          </w:p>
        </w:tc>
        <w:tc>
          <w:tcPr>
            <w:tcW w:w="1818" w:type="dxa"/>
          </w:tcPr>
          <w:p w:rsidR="00BB24BB" w:rsidRDefault="00BB24BB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bookmarkEnd w:id="0"/>
      <w:tr w:rsidR="00BB24BB" w:rsidTr="00360C6E">
        <w:tc>
          <w:tcPr>
            <w:tcW w:w="7758" w:type="dxa"/>
            <w:gridSpan w:val="2"/>
          </w:tcPr>
          <w:p w:rsidR="00BB24BB" w:rsidRDefault="00BB24BB" w:rsidP="008A1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Total </w:t>
            </w:r>
            <w:r w:rsidR="008A1AF9">
              <w:rPr>
                <w:rFonts w:ascii="Times New Roman" w:hAnsi="Times New Roman" w:cs="Times New Roman"/>
                <w:sz w:val="36"/>
                <w:szCs w:val="36"/>
              </w:rPr>
              <w:t>Recurring Costs</w:t>
            </w:r>
          </w:p>
        </w:tc>
        <w:tc>
          <w:tcPr>
            <w:tcW w:w="1818" w:type="dxa"/>
          </w:tcPr>
          <w:p w:rsidR="00BB24BB" w:rsidRDefault="00BB24BB" w:rsidP="00686D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86DD3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:rsidR="00DE7B70" w:rsidRPr="00DE7B70" w:rsidRDefault="00DE7B70" w:rsidP="00DE7B70">
      <w:pPr>
        <w:rPr>
          <w:rFonts w:ascii="Times New Roman" w:hAnsi="Times New Roman" w:cs="Times New Roman"/>
          <w:sz w:val="36"/>
          <w:szCs w:val="36"/>
        </w:rPr>
      </w:pPr>
    </w:p>
    <w:p w:rsidR="00BB24BB" w:rsidRDefault="002713BF" w:rsidP="00271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Discount Rate = 12%</w:t>
      </w:r>
    </w:p>
    <w:p w:rsidR="002713BF" w:rsidRDefault="002713BF" w:rsidP="002713BF">
      <w:pPr>
        <w:rPr>
          <w:rFonts w:ascii="Times New Roman" w:hAnsi="Times New Roman" w:cs="Times New Roman"/>
          <w:sz w:val="36"/>
          <w:szCs w:val="36"/>
        </w:rPr>
      </w:pPr>
    </w:p>
    <w:p w:rsidR="00DE7B70" w:rsidRPr="00A217E7" w:rsidRDefault="00DE7B70" w:rsidP="00DE7B70">
      <w:pPr>
        <w:rPr>
          <w:rFonts w:ascii="Times New Roman" w:hAnsi="Times New Roman" w:cs="Times New Roman"/>
          <w:b/>
          <w:sz w:val="36"/>
          <w:szCs w:val="36"/>
        </w:rPr>
      </w:pPr>
      <w:r w:rsidRPr="00A217E7">
        <w:rPr>
          <w:rFonts w:ascii="Times New Roman" w:hAnsi="Times New Roman" w:cs="Times New Roman"/>
          <w:b/>
          <w:sz w:val="36"/>
          <w:szCs w:val="36"/>
        </w:rPr>
        <w:t>Need to let Management Team know what:</w:t>
      </w:r>
    </w:p>
    <w:p w:rsidR="00DE7B70" w:rsidRPr="00A217E7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Overall NPV is.</w:t>
      </w:r>
    </w:p>
    <w:p w:rsidR="00DE7B70" w:rsidRPr="00A217E7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Return on Investment is.</w:t>
      </w:r>
    </w:p>
    <w:p w:rsidR="00DE7B70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Break Even Point is.</w:t>
      </w:r>
    </w:p>
    <w:p w:rsidR="002713BF" w:rsidRPr="002713BF" w:rsidRDefault="00DE7B70" w:rsidP="00DE7B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Also discuss in the </w:t>
      </w:r>
      <w:r w:rsidRPr="00A217E7">
        <w:rPr>
          <w:rFonts w:ascii="Times New Roman" w:hAnsi="Times New Roman" w:cs="Times New Roman"/>
          <w:b/>
          <w:sz w:val="36"/>
          <w:szCs w:val="36"/>
        </w:rPr>
        <w:t>Baseline Project Plan Report</w:t>
      </w:r>
    </w:p>
    <w:sectPr w:rsidR="002713BF" w:rsidRPr="0027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8F9"/>
    <w:multiLevelType w:val="hybridMultilevel"/>
    <w:tmpl w:val="F5D6A588"/>
    <w:lvl w:ilvl="0" w:tplc="6F16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7C694F"/>
    <w:multiLevelType w:val="hybridMultilevel"/>
    <w:tmpl w:val="76C61A7C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F7A26"/>
    <w:multiLevelType w:val="hybridMultilevel"/>
    <w:tmpl w:val="A670CAC4"/>
    <w:lvl w:ilvl="0" w:tplc="13EA4B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3AF0492"/>
    <w:multiLevelType w:val="hybridMultilevel"/>
    <w:tmpl w:val="2D6AB8E6"/>
    <w:lvl w:ilvl="0" w:tplc="AF62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171F"/>
    <w:multiLevelType w:val="hybridMultilevel"/>
    <w:tmpl w:val="76C61A7C"/>
    <w:lvl w:ilvl="0" w:tplc="6F1618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F7B092D"/>
    <w:multiLevelType w:val="hybridMultilevel"/>
    <w:tmpl w:val="4EFEDE16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3CFD"/>
    <w:multiLevelType w:val="hybridMultilevel"/>
    <w:tmpl w:val="ECA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50071"/>
    <w:multiLevelType w:val="hybridMultilevel"/>
    <w:tmpl w:val="41BE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127D7"/>
    <w:multiLevelType w:val="hybridMultilevel"/>
    <w:tmpl w:val="02CA4708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F959D2"/>
    <w:multiLevelType w:val="hybridMultilevel"/>
    <w:tmpl w:val="379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2529E"/>
    <w:multiLevelType w:val="hybridMultilevel"/>
    <w:tmpl w:val="CB306A30"/>
    <w:lvl w:ilvl="0" w:tplc="6FDE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7"/>
    <w:rsid w:val="00134195"/>
    <w:rsid w:val="00262EE1"/>
    <w:rsid w:val="002713BF"/>
    <w:rsid w:val="00533393"/>
    <w:rsid w:val="00603FC5"/>
    <w:rsid w:val="00617733"/>
    <w:rsid w:val="00686DD3"/>
    <w:rsid w:val="006952DD"/>
    <w:rsid w:val="007D0DC6"/>
    <w:rsid w:val="007D2655"/>
    <w:rsid w:val="008207CE"/>
    <w:rsid w:val="00826BA1"/>
    <w:rsid w:val="008A1AF9"/>
    <w:rsid w:val="009477AA"/>
    <w:rsid w:val="00B32E67"/>
    <w:rsid w:val="00BB24BB"/>
    <w:rsid w:val="00D33446"/>
    <w:rsid w:val="00DE7B70"/>
    <w:rsid w:val="00E96F89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7"/>
    <w:pPr>
      <w:ind w:left="720"/>
      <w:contextualSpacing/>
    </w:pPr>
  </w:style>
  <w:style w:type="table" w:styleId="TableGrid">
    <w:name w:val="Table Grid"/>
    <w:basedOn w:val="TableNormal"/>
    <w:uiPriority w:val="59"/>
    <w:rsid w:val="007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7"/>
    <w:pPr>
      <w:ind w:left="720"/>
      <w:contextualSpacing/>
    </w:pPr>
  </w:style>
  <w:style w:type="table" w:styleId="TableGrid">
    <w:name w:val="Table Grid"/>
    <w:basedOn w:val="TableNormal"/>
    <w:uiPriority w:val="59"/>
    <w:rsid w:val="007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Bills Desktop</dc:creator>
  <cp:lastModifiedBy>CRM System</cp:lastModifiedBy>
  <cp:revision>4</cp:revision>
  <dcterms:created xsi:type="dcterms:W3CDTF">2012-05-08T23:17:00Z</dcterms:created>
  <dcterms:modified xsi:type="dcterms:W3CDTF">2012-05-10T13:15:00Z</dcterms:modified>
</cp:coreProperties>
</file>